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EE8" w:rsidRDefault="00711011" w:rsidP="009A3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3890">
        <w:rPr>
          <w:rFonts w:ascii="Times New Roman" w:hAnsi="Times New Roman" w:cs="Times New Roman"/>
          <w:sz w:val="24"/>
          <w:szCs w:val="24"/>
        </w:rPr>
        <w:t>Таблица 10.2.</w:t>
      </w:r>
      <w:r w:rsidR="00BA5270" w:rsidRPr="009A3890">
        <w:rPr>
          <w:rFonts w:ascii="Times New Roman" w:hAnsi="Times New Roman" w:cs="Times New Roman"/>
          <w:sz w:val="24"/>
          <w:szCs w:val="24"/>
        </w:rPr>
        <w:t>7</w:t>
      </w:r>
    </w:p>
    <w:p w:rsidR="009A3890" w:rsidRPr="009A3890" w:rsidRDefault="009A3890" w:rsidP="009A3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30FB" w:rsidRDefault="00434E6B" w:rsidP="009A389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9A389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Актуализированная информация на официальном сайте ГБПОУ КРК «Интеграл»</w:t>
      </w:r>
    </w:p>
    <w:p w:rsidR="00434E6B" w:rsidRPr="009A3890" w:rsidRDefault="0066420B" w:rsidP="009A389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bookmarkStart w:id="0" w:name="_GoBack"/>
      <w:bookmarkEnd w:id="0"/>
      <w:r w:rsidRPr="009A389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за 20</w:t>
      </w:r>
      <w:r w:rsidR="00562F58" w:rsidRPr="009A389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2</w:t>
      </w:r>
      <w:r w:rsidR="006D653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5</w:t>
      </w:r>
      <w:r w:rsidRPr="009A389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год</w:t>
      </w:r>
    </w:p>
    <w:p w:rsidR="00434E6B" w:rsidRPr="00910FE9" w:rsidRDefault="00434E6B" w:rsidP="00434E6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aps/>
          <w:sz w:val="24"/>
          <w:szCs w:val="24"/>
          <w:shd w:val="clear" w:color="auto" w:fill="FFFFFF"/>
        </w:rPr>
      </w:pPr>
    </w:p>
    <w:tbl>
      <w:tblPr>
        <w:tblStyle w:val="111"/>
        <w:tblW w:w="1035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403"/>
        <w:gridCol w:w="6238"/>
      </w:tblGrid>
      <w:tr w:rsidR="006D6534" w:rsidRPr="006D6534" w:rsidTr="006D6534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534" w:rsidRPr="006D6534" w:rsidRDefault="006D6534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D65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D653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534" w:rsidRPr="006D6534" w:rsidRDefault="006D6534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Наименование раздела/подраздела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534" w:rsidRPr="006D6534" w:rsidRDefault="006D6534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Актуализированная информация</w:t>
            </w:r>
          </w:p>
        </w:tc>
      </w:tr>
      <w:tr w:rsidR="006D6534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4" w:rsidRPr="006D6534" w:rsidRDefault="006D6534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4" w:rsidRPr="006D6534" w:rsidRDefault="006D6534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РАЗДЕЛ «СВЕДЕНИЯ ОБ ОБРАЗОВАТЕЛЬНОЙ ОРГАНИЗАЦИИ»</w:t>
            </w:r>
          </w:p>
        </w:tc>
      </w:tr>
      <w:tr w:rsidR="006D6534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4" w:rsidRPr="006D6534" w:rsidRDefault="006D6534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6D65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4" w:rsidRPr="006D6534" w:rsidRDefault="006D6534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Основные сведения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4" w:rsidRPr="006D6534" w:rsidRDefault="00D422D5" w:rsidP="00DE44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6D6534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534" w:rsidRPr="006D6534" w:rsidRDefault="006D6534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D65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534" w:rsidRPr="006D6534" w:rsidRDefault="006D6534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Структура и органы управления образовательной организацией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534" w:rsidRPr="006D6534" w:rsidRDefault="00D422D5" w:rsidP="00DE44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603">
              <w:rPr>
                <w:rFonts w:ascii="Times New Roman" w:hAnsi="Times New Roman"/>
                <w:sz w:val="24"/>
                <w:szCs w:val="24"/>
              </w:rPr>
              <w:t>Информация о структурных подразделениях</w:t>
            </w:r>
          </w:p>
        </w:tc>
      </w:tr>
      <w:tr w:rsidR="00D422D5" w:rsidRPr="006D6534" w:rsidTr="006D6534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4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Документы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Локальные нормативные акты:</w:t>
            </w:r>
          </w:p>
          <w:p w:rsidR="00D422D5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ПОЛОЖЕНИЕ об организации психолого-педагогического сопровождения обучающихся с инвалидностью и лиц с ограниченными возможностями здоровья</w:t>
            </w:r>
          </w:p>
          <w:p w:rsidR="00D422D5" w:rsidRPr="00D422D5" w:rsidRDefault="00D422D5" w:rsidP="00D422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2D5">
              <w:rPr>
                <w:rFonts w:ascii="Times New Roman" w:hAnsi="Times New Roman"/>
                <w:sz w:val="24"/>
                <w:szCs w:val="24"/>
              </w:rPr>
              <w:t>ПОЛОЖЕНИЕ о Центре содействия трудоустройству выпускников</w:t>
            </w:r>
          </w:p>
          <w:p w:rsidR="00D422D5" w:rsidRPr="006D6534" w:rsidRDefault="00D422D5" w:rsidP="00D422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2D5">
              <w:rPr>
                <w:rFonts w:ascii="Times New Roman" w:hAnsi="Times New Roman" w:cstheme="minorBidi"/>
                <w:sz w:val="24"/>
                <w:szCs w:val="24"/>
              </w:rPr>
              <w:t>ПОЛОЖЕНИЕ о порядке внедрения и использования сервиса "</w:t>
            </w:r>
            <w:proofErr w:type="gramStart"/>
            <w:r w:rsidRPr="00D422D5">
              <w:rPr>
                <w:rFonts w:ascii="Times New Roman" w:hAnsi="Times New Roman" w:cstheme="minorBidi"/>
                <w:sz w:val="24"/>
                <w:szCs w:val="24"/>
              </w:rPr>
              <w:t>Цифровой</w:t>
            </w:r>
            <w:proofErr w:type="gramEnd"/>
            <w:r w:rsidRPr="00D422D5">
              <w:rPr>
                <w:rFonts w:ascii="Times New Roman" w:hAnsi="Times New Roman" w:cstheme="minorBidi"/>
                <w:sz w:val="24"/>
                <w:szCs w:val="24"/>
              </w:rPr>
              <w:t xml:space="preserve"> ID" для подтверждения статуса студента</w:t>
            </w:r>
          </w:p>
        </w:tc>
      </w:tr>
      <w:tr w:rsidR="00D422D5" w:rsidRPr="006D6534" w:rsidTr="006D653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both"/>
              <w:rPr>
                <w:rFonts w:eastAsiaTheme="minorEastAsia"/>
                <w:lang w:eastAsia="ru-RU"/>
              </w:rPr>
            </w:pPr>
            <w:hyperlink r:id="rId6" w:tgtFrame="_blank" w:history="1">
              <w:r w:rsidRPr="006D6534">
                <w:rPr>
                  <w:rFonts w:ascii="Times New Roman" w:hAnsi="Times New Roman"/>
                  <w:sz w:val="24"/>
                  <w:szCs w:val="24"/>
                </w:rPr>
                <w:t>Отчет о выполнении целевых индикаторов Программы развития ГБПОУ КРК «Интеграл»</w:t>
              </w:r>
            </w:hyperlink>
            <w:r w:rsidRPr="006D6534">
              <w:rPr>
                <w:rFonts w:ascii="Times New Roman" w:hAnsi="Times New Roman"/>
                <w:sz w:val="24"/>
                <w:szCs w:val="24"/>
              </w:rPr>
              <w:t xml:space="preserve"> за 2024 год</w:t>
            </w:r>
          </w:p>
        </w:tc>
      </w:tr>
      <w:tr w:rsidR="00D422D5" w:rsidRPr="006D6534" w:rsidTr="006D653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 xml:space="preserve">Отчет по </w:t>
            </w:r>
            <w:proofErr w:type="spellStart"/>
            <w:r w:rsidRPr="006D6534">
              <w:rPr>
                <w:rFonts w:ascii="Times New Roman" w:hAnsi="Times New Roman"/>
                <w:sz w:val="24"/>
                <w:szCs w:val="24"/>
              </w:rPr>
              <w:t>самообследованию</w:t>
            </w:r>
            <w:proofErr w:type="spellEnd"/>
            <w:r w:rsidRPr="006D6534">
              <w:rPr>
                <w:rFonts w:ascii="Times New Roman" w:hAnsi="Times New Roman"/>
                <w:sz w:val="24"/>
                <w:szCs w:val="24"/>
              </w:rPr>
              <w:t xml:space="preserve"> ГБПОУ "</w:t>
            </w:r>
            <w:proofErr w:type="spellStart"/>
            <w:r w:rsidRPr="006D6534">
              <w:rPr>
                <w:rFonts w:ascii="Times New Roman" w:hAnsi="Times New Roman"/>
                <w:sz w:val="24"/>
                <w:szCs w:val="24"/>
              </w:rPr>
              <w:t>Курсавский</w:t>
            </w:r>
            <w:proofErr w:type="spellEnd"/>
            <w:r w:rsidRPr="006D6534">
              <w:rPr>
                <w:rFonts w:ascii="Times New Roman" w:hAnsi="Times New Roman"/>
                <w:sz w:val="24"/>
                <w:szCs w:val="24"/>
              </w:rPr>
              <w:t xml:space="preserve"> региональный колледж «Интеграл» за 2024 год</w:t>
            </w:r>
          </w:p>
        </w:tc>
      </w:tr>
      <w:tr w:rsidR="00D422D5" w:rsidRPr="006D6534" w:rsidTr="006D653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Сведения о привлечении и расходовании денежных средств, полученных ГБПОУ КРК «Интеграл» от добровольных пожертвований за 2024</w:t>
            </w:r>
          </w:p>
        </w:tc>
      </w:tr>
      <w:tr w:rsidR="00D422D5" w:rsidRPr="006D6534" w:rsidTr="006D653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Информация в соответствии с Постановлением Правительства СК от 16.09.2016 г. № 405-п</w:t>
            </w:r>
          </w:p>
        </w:tc>
      </w:tr>
      <w:tr w:rsidR="00D422D5" w:rsidRPr="006D6534" w:rsidTr="006D653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Default="00D422D5" w:rsidP="00EB18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603">
              <w:rPr>
                <w:rFonts w:ascii="Times New Roman" w:hAnsi="Times New Roman"/>
                <w:sz w:val="24"/>
                <w:szCs w:val="24"/>
              </w:rPr>
              <w:t>Отчет об итогах работы ГБПОУ КРК "Интеграл"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3603">
              <w:rPr>
                <w:rFonts w:ascii="Times New Roman" w:hAnsi="Times New Roman"/>
                <w:sz w:val="24"/>
                <w:szCs w:val="24"/>
              </w:rPr>
              <w:t>за 2024-2025</w:t>
            </w:r>
          </w:p>
        </w:tc>
      </w:tr>
      <w:tr w:rsidR="00D422D5" w:rsidRPr="006D6534" w:rsidTr="006D653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Pr="00C53603" w:rsidRDefault="00D422D5" w:rsidP="00EB18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603">
              <w:rPr>
                <w:rFonts w:ascii="Times New Roman" w:hAnsi="Times New Roman"/>
                <w:sz w:val="24"/>
                <w:szCs w:val="24"/>
              </w:rPr>
              <w:t>Информация о трудоустройстве выпускников</w:t>
            </w:r>
          </w:p>
        </w:tc>
      </w:tr>
      <w:tr w:rsidR="00D422D5" w:rsidRPr="006D6534" w:rsidTr="00D422D5">
        <w:trPr>
          <w:trHeight w:val="42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6D65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22D5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 xml:space="preserve">Численность </w:t>
            </w:r>
            <w:proofErr w:type="gramStart"/>
            <w:r w:rsidRPr="006D6534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6D6534">
              <w:rPr>
                <w:rFonts w:ascii="Times New Roman" w:hAnsi="Times New Roman"/>
                <w:sz w:val="24"/>
                <w:szCs w:val="24"/>
              </w:rPr>
              <w:t xml:space="preserve"> по реализуемым образовательным программам</w:t>
            </w:r>
          </w:p>
        </w:tc>
      </w:tr>
      <w:tr w:rsidR="00D422D5" w:rsidRPr="006D6534" w:rsidTr="00EB1880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both"/>
              <w:rPr>
                <w:rFonts w:eastAsiaTheme="minorEastAsia"/>
                <w:lang w:eastAsia="ru-RU"/>
              </w:rPr>
            </w:pPr>
            <w:hyperlink r:id="rId7" w:tgtFrame="_blank" w:history="1">
              <w:proofErr w:type="spellStart"/>
              <w:r w:rsidRPr="006D6534">
                <w:rPr>
                  <w:rFonts w:ascii="Times New Roman" w:hAnsi="Times New Roman"/>
                  <w:sz w:val="24"/>
                  <w:szCs w:val="24"/>
                </w:rPr>
                <w:t>Профессионалитет</w:t>
              </w:r>
              <w:proofErr w:type="spellEnd"/>
            </w:hyperlink>
          </w:p>
        </w:tc>
      </w:tr>
      <w:tr w:rsidR="00D422D5" w:rsidRPr="006D6534" w:rsidTr="00EB1880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Pr="00633133" w:rsidRDefault="00D422D5" w:rsidP="00EB18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133">
              <w:rPr>
                <w:rFonts w:ascii="Times New Roman" w:hAnsi="Times New Roman"/>
                <w:sz w:val="24"/>
                <w:szCs w:val="24"/>
              </w:rPr>
              <w:t xml:space="preserve">Приказы о зачислении </w:t>
            </w:r>
            <w:proofErr w:type="gramStart"/>
            <w:r w:rsidRPr="00633133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633133">
              <w:rPr>
                <w:rFonts w:ascii="Times New Roman" w:hAnsi="Times New Roman"/>
                <w:sz w:val="24"/>
                <w:szCs w:val="24"/>
              </w:rPr>
              <w:t xml:space="preserve"> на первый курс в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33133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33133">
              <w:rPr>
                <w:rFonts w:ascii="Times New Roman" w:hAnsi="Times New Roman"/>
                <w:sz w:val="24"/>
                <w:szCs w:val="24"/>
              </w:rPr>
              <w:t xml:space="preserve"> учебном году</w:t>
            </w:r>
          </w:p>
        </w:tc>
      </w:tr>
      <w:tr w:rsidR="00D422D5" w:rsidRPr="006D6534" w:rsidTr="00EB1880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Pr="00633133" w:rsidRDefault="00D422D5" w:rsidP="00EB18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133">
              <w:rPr>
                <w:rFonts w:ascii="Times New Roman" w:hAnsi="Times New Roman"/>
                <w:sz w:val="24"/>
                <w:szCs w:val="24"/>
              </w:rPr>
              <w:t>Список студентов, зачисленных в ГБПОУ КРК "Интеграл" на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33133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33133">
              <w:rPr>
                <w:rFonts w:ascii="Times New Roman" w:hAnsi="Times New Roman"/>
                <w:sz w:val="24"/>
                <w:szCs w:val="24"/>
              </w:rPr>
              <w:t xml:space="preserve"> учебный год </w:t>
            </w:r>
          </w:p>
        </w:tc>
      </w:tr>
      <w:tr w:rsidR="00D422D5" w:rsidRPr="006D6534" w:rsidTr="00EB1880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Pr="00633133" w:rsidRDefault="00D422D5" w:rsidP="00EB1880">
            <w:pPr>
              <w:tabs>
                <w:tab w:val="num" w:pos="720"/>
              </w:tabs>
              <w:jc w:val="both"/>
            </w:pPr>
            <w:hyperlink r:id="rId8" w:tgtFrame="_blank" w:history="1">
              <w:r w:rsidRPr="00633133">
                <w:rPr>
                  <w:rFonts w:ascii="Times New Roman" w:hAnsi="Times New Roman"/>
                  <w:sz w:val="24"/>
                  <w:szCs w:val="24"/>
                </w:rPr>
                <w:t>ПРИКАЗ о закреплении за учебными группами кураторов</w:t>
              </w:r>
            </w:hyperlink>
          </w:p>
        </w:tc>
      </w:tr>
      <w:tr w:rsidR="00D422D5" w:rsidRPr="006D6534" w:rsidTr="00EB1880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Pr="004F6B77" w:rsidRDefault="00D422D5" w:rsidP="00EB18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B77">
              <w:rPr>
                <w:rFonts w:ascii="Times New Roman" w:hAnsi="Times New Roman"/>
                <w:sz w:val="24"/>
                <w:szCs w:val="24"/>
              </w:rPr>
              <w:t xml:space="preserve">ОПОП, </w:t>
            </w:r>
            <w:r w:rsidRPr="004F6B77">
              <w:rPr>
                <w:rFonts w:ascii="Times New Roman" w:hAnsi="Times New Roman"/>
                <w:bCs/>
                <w:sz w:val="24"/>
                <w:szCs w:val="24"/>
              </w:rPr>
              <w:t>Учебный план ППССЗ/ППКРС, Обновление ППССЗ/ППКРС, Рабочие программы/ Аннотации</w:t>
            </w:r>
            <w:r w:rsidRPr="004F6B77">
              <w:rPr>
                <w:rFonts w:ascii="Times New Roman" w:hAnsi="Times New Roman"/>
                <w:sz w:val="24"/>
                <w:szCs w:val="24"/>
              </w:rPr>
              <w:br/>
            </w:r>
            <w:r w:rsidRPr="004F6B77">
              <w:rPr>
                <w:rFonts w:ascii="Times New Roman" w:hAnsi="Times New Roman"/>
                <w:bCs/>
                <w:sz w:val="24"/>
                <w:szCs w:val="24"/>
              </w:rPr>
              <w:t>к рабочим программам</w:t>
            </w:r>
            <w:r w:rsidRPr="004F6B7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422D5" w:rsidRPr="004F6B77" w:rsidRDefault="00D422D5" w:rsidP="00EB188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6B77">
              <w:rPr>
                <w:rFonts w:ascii="Times New Roman" w:hAnsi="Times New Roman"/>
                <w:bCs/>
                <w:sz w:val="24"/>
                <w:szCs w:val="24"/>
              </w:rPr>
              <w:t>09.02.07 Информационные системы и программирование </w:t>
            </w:r>
          </w:p>
          <w:p w:rsidR="00D422D5" w:rsidRPr="004F6B77" w:rsidRDefault="00D422D5" w:rsidP="00EB188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6B77">
              <w:rPr>
                <w:rFonts w:ascii="Times New Roman" w:hAnsi="Times New Roman"/>
                <w:bCs/>
                <w:sz w:val="24"/>
                <w:szCs w:val="24"/>
              </w:rPr>
              <w:t>38.02.01 Экономика и бухгалтерский учет (по отраслям)</w:t>
            </w:r>
          </w:p>
          <w:p w:rsidR="00D422D5" w:rsidRPr="004F6B77" w:rsidRDefault="00D422D5" w:rsidP="00EB188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6B77">
              <w:rPr>
                <w:rFonts w:ascii="Times New Roman" w:hAnsi="Times New Roman"/>
                <w:bCs/>
                <w:sz w:val="24"/>
                <w:szCs w:val="24"/>
              </w:rPr>
              <w:t>35.02.16 Эксплуатация и ремонт сельскохозяйственной техники и оборудования (</w:t>
            </w:r>
            <w:proofErr w:type="spellStart"/>
            <w:r w:rsidRPr="004F6B77">
              <w:rPr>
                <w:rFonts w:ascii="Times New Roman" w:hAnsi="Times New Roman"/>
                <w:bCs/>
                <w:sz w:val="24"/>
                <w:szCs w:val="24"/>
              </w:rPr>
              <w:t>Профессионалитет</w:t>
            </w:r>
            <w:proofErr w:type="spellEnd"/>
            <w:r w:rsidRPr="004F6B77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D422D5" w:rsidRPr="004F6B77" w:rsidRDefault="00D422D5" w:rsidP="00EB188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6B77">
              <w:rPr>
                <w:rFonts w:ascii="Times New Roman" w:hAnsi="Times New Roman"/>
                <w:bCs/>
                <w:sz w:val="24"/>
                <w:szCs w:val="24"/>
              </w:rPr>
              <w:t>08.02.01 Строительство и эксплуатация зданий и сооружений</w:t>
            </w:r>
          </w:p>
          <w:p w:rsidR="00D422D5" w:rsidRPr="004F6B77" w:rsidRDefault="00D422D5" w:rsidP="00EB188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6B77">
              <w:rPr>
                <w:rFonts w:ascii="Times New Roman" w:hAnsi="Times New Roman"/>
                <w:bCs/>
                <w:sz w:val="24"/>
                <w:szCs w:val="24"/>
              </w:rPr>
              <w:t>43.01.09 Повар, кондитер</w:t>
            </w:r>
          </w:p>
          <w:p w:rsidR="00D422D5" w:rsidRPr="004F6B77" w:rsidRDefault="00D422D5" w:rsidP="00EB1880">
            <w:pPr>
              <w:jc w:val="both"/>
            </w:pPr>
            <w:r w:rsidRPr="004F6B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23.01.17 Мастер по ремонту и обслуживанию автомобилей</w:t>
            </w:r>
          </w:p>
        </w:tc>
      </w:tr>
      <w:tr w:rsidR="00D422D5" w:rsidRPr="006D6534" w:rsidTr="00EB1880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Pr="004F6B77" w:rsidRDefault="00D422D5" w:rsidP="00EB188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9" w:tgtFrame="_blank" w:history="1">
              <w:r w:rsidRPr="004F6B77">
                <w:rPr>
                  <w:rFonts w:ascii="Times New Roman" w:hAnsi="Times New Roman"/>
                  <w:sz w:val="24"/>
                  <w:szCs w:val="24"/>
                </w:rPr>
                <w:t>Рабочая программа учебной дисциплины - Адаптивная физическая культура ООД.09 "Физическая культура"</w:t>
              </w:r>
            </w:hyperlink>
          </w:p>
        </w:tc>
      </w:tr>
      <w:tr w:rsidR="00D422D5" w:rsidRPr="006D6534" w:rsidTr="00EB1880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Pr="004F6B77" w:rsidRDefault="00D422D5" w:rsidP="00EB188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0" w:tgtFrame="_blank" w:history="1">
              <w:r w:rsidRPr="004F6B77">
                <w:rPr>
                  <w:rFonts w:ascii="Times New Roman" w:hAnsi="Times New Roman"/>
                  <w:sz w:val="24"/>
                  <w:szCs w:val="24"/>
                </w:rPr>
                <w:t>Рабочая программа учебной дисциплины - Адаптивная физическая культура ОГЭС.05 "Физическая культура"</w:t>
              </w:r>
            </w:hyperlink>
          </w:p>
        </w:tc>
      </w:tr>
      <w:tr w:rsidR="00D422D5" w:rsidRPr="006D6534" w:rsidTr="00EB1880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Pr="004F6B77" w:rsidRDefault="00D422D5" w:rsidP="00EB18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tgtFrame="_blank" w:history="1">
              <w:r>
                <w:rPr>
                  <w:rFonts w:ascii="Times New Roman" w:hAnsi="Times New Roman"/>
                  <w:sz w:val="24"/>
                  <w:szCs w:val="24"/>
                </w:rPr>
                <w:t>П</w:t>
              </w:r>
              <w:r w:rsidRPr="004F6B77">
                <w:rPr>
                  <w:rFonts w:ascii="Times New Roman" w:hAnsi="Times New Roman"/>
                  <w:sz w:val="24"/>
                  <w:szCs w:val="24"/>
                </w:rPr>
                <w:t>рограмма воспитания</w:t>
              </w:r>
            </w:hyperlink>
          </w:p>
        </w:tc>
      </w:tr>
      <w:tr w:rsidR="00D422D5" w:rsidRPr="006D6534" w:rsidTr="00EB1880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Pr="004F6B77" w:rsidRDefault="00D422D5" w:rsidP="00EB18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воспитательной работы</w:t>
            </w:r>
          </w:p>
        </w:tc>
      </w:tr>
      <w:tr w:rsidR="00D422D5" w:rsidRPr="006D6534" w:rsidTr="00EB1880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Default="00D422D5" w:rsidP="00EB18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B77">
              <w:rPr>
                <w:rFonts w:ascii="Times New Roman" w:hAnsi="Times New Roman"/>
                <w:sz w:val="24"/>
                <w:szCs w:val="24"/>
              </w:rPr>
              <w:t xml:space="preserve">График учебно-производственного процесса на 2025-2026 учебный год (Утвержден 01.09.2025 г.) </w:t>
            </w:r>
          </w:p>
        </w:tc>
      </w:tr>
      <w:tr w:rsidR="00D422D5" w:rsidRPr="006D6534" w:rsidTr="00EB1880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Default="00D422D5" w:rsidP="00EB18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B77">
              <w:rPr>
                <w:rFonts w:ascii="Times New Roman" w:hAnsi="Times New Roman"/>
                <w:sz w:val="24"/>
                <w:szCs w:val="24"/>
              </w:rPr>
              <w:t>РАСПИСАНИЕ ЗАНЯТИЙ</w:t>
            </w:r>
          </w:p>
        </w:tc>
      </w:tr>
      <w:tr w:rsidR="006D6534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534" w:rsidRPr="006D6534" w:rsidRDefault="006D6534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6D65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534" w:rsidRPr="006D6534" w:rsidRDefault="006D6534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Образовательные стандарты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534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6D6534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534" w:rsidRPr="006D6534" w:rsidRDefault="006D6534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534" w:rsidRPr="006D6534" w:rsidRDefault="006D6534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Профессиональные стандарты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534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D422D5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Pr="00633133" w:rsidRDefault="00D422D5" w:rsidP="00EB18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Руководство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Pr="00633133" w:rsidRDefault="00D422D5" w:rsidP="00EB18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2D5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D422D5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Default="00D422D5" w:rsidP="00EB18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133">
              <w:rPr>
                <w:rFonts w:ascii="Times New Roman" w:hAnsi="Times New Roman"/>
                <w:sz w:val="24"/>
                <w:szCs w:val="24"/>
              </w:rPr>
              <w:t>Педагогический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D5" w:rsidRPr="00633133" w:rsidRDefault="00D422D5" w:rsidP="00EB18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D137A">
              <w:rPr>
                <w:rFonts w:ascii="Times New Roman" w:hAnsi="Times New Roman"/>
                <w:sz w:val="24"/>
                <w:szCs w:val="24"/>
              </w:rPr>
              <w:t>бновляется ежеквартально</w:t>
            </w:r>
          </w:p>
        </w:tc>
      </w:tr>
      <w:tr w:rsidR="006D6534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534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D6534" w:rsidRPr="006D65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534" w:rsidRPr="006D6534" w:rsidRDefault="006D6534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Материально-техническое обеспечение и оснащенность образовательного процесса</w:t>
            </w:r>
            <w:r w:rsidR="00DE445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E4452" w:rsidRPr="006D6534">
              <w:rPr>
                <w:rFonts w:ascii="Times New Roman" w:hAnsi="Times New Roman"/>
                <w:sz w:val="24"/>
                <w:szCs w:val="24"/>
              </w:rPr>
              <w:t>Доступная среда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4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422D5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6D6534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534" w:rsidRPr="006D6534" w:rsidRDefault="00D422D5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D6534" w:rsidRPr="006D65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534" w:rsidRPr="006D6534" w:rsidRDefault="006D6534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 xml:space="preserve">Стипендии и меры поддержки </w:t>
            </w:r>
            <w:proofErr w:type="gramStart"/>
            <w:r w:rsidRPr="006D6534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4" w:rsidRPr="006D6534" w:rsidRDefault="006D6534" w:rsidP="006D6534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Приказ от 09.01.2025 г. № 45 «О внесении изменений в приказ от 25.09.2024 г. №447 «Об установлении размера платы за проживание в общежитии на 360 мест»</w:t>
            </w:r>
          </w:p>
        </w:tc>
      </w:tr>
      <w:tr w:rsidR="006D6534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534" w:rsidRPr="006D6534" w:rsidRDefault="006D6534" w:rsidP="00D42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1</w:t>
            </w:r>
            <w:r w:rsidR="00D422D5">
              <w:rPr>
                <w:rFonts w:ascii="Times New Roman" w:hAnsi="Times New Roman"/>
                <w:sz w:val="24"/>
                <w:szCs w:val="24"/>
              </w:rPr>
              <w:t>1</w:t>
            </w:r>
            <w:r w:rsidRPr="006D65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534" w:rsidRPr="006D6534" w:rsidRDefault="006D6534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Платные образовательные услуги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4" w:rsidRPr="006D6534" w:rsidRDefault="00D422D5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2D5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6D6534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534" w:rsidRPr="006D6534" w:rsidRDefault="006D6534" w:rsidP="00D42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1</w:t>
            </w:r>
            <w:r w:rsidR="00D422D5">
              <w:rPr>
                <w:rFonts w:ascii="Times New Roman" w:hAnsi="Times New Roman"/>
                <w:sz w:val="24"/>
                <w:szCs w:val="24"/>
              </w:rPr>
              <w:t>2</w:t>
            </w:r>
            <w:r w:rsidRPr="006D65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534" w:rsidRPr="006D6534" w:rsidRDefault="006D6534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Финансово-хозяйственная деятельность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4" w:rsidRPr="006D6534" w:rsidRDefault="006D6534" w:rsidP="006D6534">
            <w:p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D65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План финансово-хозяйственной деятельности на 2024 год (изменения от 28.12.2024)​</w:t>
            </w:r>
          </w:p>
          <w:p w:rsidR="006D6534" w:rsidRPr="006D6534" w:rsidRDefault="006D6534" w:rsidP="006D6534">
            <w:p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D65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План финансово-хозяйственной деятельности на 2025</w:t>
            </w:r>
          </w:p>
          <w:p w:rsidR="006D6534" w:rsidRPr="006D6534" w:rsidRDefault="006D6534" w:rsidP="006D6534">
            <w:p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D65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План финансово-хозяйственной деятельности на 2025 год (изменения от 10.02.2025)</w:t>
            </w:r>
          </w:p>
          <w:p w:rsidR="006D6534" w:rsidRPr="006D6534" w:rsidRDefault="006D6534" w:rsidP="006D6534">
            <w:p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D65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План финансово-хозяйственной деятельности на 2025 год (изменения от 25.02.2025)</w:t>
            </w:r>
          </w:p>
          <w:p w:rsidR="006D6534" w:rsidRPr="006D6534" w:rsidRDefault="006D6534" w:rsidP="006D6534">
            <w:p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D65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План финансово-хозяйственной деятельности на 2025 год (изменения от 11.03.2025)​​ </w:t>
            </w:r>
          </w:p>
          <w:p w:rsidR="006D6534" w:rsidRPr="006D6534" w:rsidRDefault="006D6534" w:rsidP="006D6534">
            <w:p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D65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План финансово-хозяйственной деятельности на 2025 год (изменения от 13.03.2025)</w:t>
            </w:r>
          </w:p>
          <w:p w:rsidR="006D6534" w:rsidRPr="006D6534" w:rsidRDefault="006D6534" w:rsidP="006D6534">
            <w:p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D65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План финансово-хозяйственной деятельности на 2025 год (изменения от 26.03.2025) </w:t>
            </w:r>
          </w:p>
          <w:p w:rsidR="006D6534" w:rsidRPr="006D6534" w:rsidRDefault="006D6534" w:rsidP="006D6534">
            <w:p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D65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План финансово-хозяйственной деятельности на 2025 год (изменения от 31.03.2025) </w:t>
            </w:r>
          </w:p>
          <w:p w:rsidR="006D6534" w:rsidRPr="006D6534" w:rsidRDefault="006D6534" w:rsidP="006D6534">
            <w:p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D65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План финансово-хозяйственной деятельности на 2025 год (изменения от 01.04.2025) </w:t>
            </w:r>
          </w:p>
          <w:p w:rsidR="006D6534" w:rsidRPr="006D6534" w:rsidRDefault="006D6534" w:rsidP="006D6534">
            <w:p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D65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План финансово-хозяйственной деятельности на 2025 год (изменения от 07.05.2025) </w:t>
            </w:r>
          </w:p>
          <w:p w:rsidR="006D6534" w:rsidRDefault="006D6534" w:rsidP="006D6534">
            <w:p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D65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План финансово-хозяйственной деятельности на 2025 год (изменения от 02.06.2025)</w:t>
            </w:r>
          </w:p>
          <w:p w:rsidR="00D422D5" w:rsidRPr="00AF0ACC" w:rsidRDefault="00D422D5" w:rsidP="00D422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ACC">
              <w:rPr>
                <w:rFonts w:ascii="Times New Roman" w:hAnsi="Times New Roman"/>
                <w:sz w:val="24"/>
                <w:szCs w:val="24"/>
              </w:rPr>
              <w:t xml:space="preserve">План финансово-хозяйственной деятельности на 2025 год (изменения от 30.07.2025) </w:t>
            </w:r>
          </w:p>
          <w:p w:rsidR="00D422D5" w:rsidRPr="00AF0ACC" w:rsidRDefault="00D422D5" w:rsidP="00D422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ACC">
              <w:rPr>
                <w:rFonts w:ascii="Times New Roman" w:hAnsi="Times New Roman"/>
                <w:sz w:val="24"/>
                <w:szCs w:val="24"/>
              </w:rPr>
              <w:t xml:space="preserve">План финансово-хозяйственной деятельности на 2025 год </w:t>
            </w:r>
            <w:r w:rsidRPr="00AF0ACC">
              <w:rPr>
                <w:rFonts w:ascii="Times New Roman" w:hAnsi="Times New Roman"/>
                <w:sz w:val="24"/>
                <w:szCs w:val="24"/>
              </w:rPr>
              <w:lastRenderedPageBreak/>
              <w:t>(изменения от 22.09.2025)</w:t>
            </w:r>
          </w:p>
          <w:p w:rsidR="00D422D5" w:rsidRPr="00AF0ACC" w:rsidRDefault="00D422D5" w:rsidP="00D422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ACC">
              <w:rPr>
                <w:rFonts w:ascii="Times New Roman" w:hAnsi="Times New Roman"/>
                <w:sz w:val="24"/>
                <w:szCs w:val="24"/>
              </w:rPr>
              <w:t xml:space="preserve">План финансово-хозяйственной деятельности на 2025 год (изменения от 24.10.2025) </w:t>
            </w:r>
          </w:p>
          <w:p w:rsidR="00D422D5" w:rsidRPr="00AF0ACC" w:rsidRDefault="00D422D5" w:rsidP="00D422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ACC">
              <w:rPr>
                <w:rFonts w:ascii="Times New Roman" w:hAnsi="Times New Roman"/>
                <w:sz w:val="24"/>
                <w:szCs w:val="24"/>
              </w:rPr>
              <w:t xml:space="preserve">План финансово-хозяйственной деятельности на 2025 год (изменения от 12.11.2025) </w:t>
            </w:r>
          </w:p>
          <w:p w:rsidR="00D422D5" w:rsidRPr="00AF0ACC" w:rsidRDefault="00D422D5" w:rsidP="00D422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ACC">
              <w:rPr>
                <w:rFonts w:ascii="Times New Roman" w:hAnsi="Times New Roman"/>
                <w:sz w:val="24"/>
                <w:szCs w:val="24"/>
              </w:rPr>
              <w:t xml:space="preserve">План финансово-хозяйственной деятельности на 2025 год (изменения от 18.11.2025) </w:t>
            </w:r>
          </w:p>
          <w:p w:rsidR="00D422D5" w:rsidRPr="00AF0ACC" w:rsidRDefault="00D422D5" w:rsidP="00D422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ACC">
              <w:rPr>
                <w:rFonts w:ascii="Times New Roman" w:hAnsi="Times New Roman"/>
                <w:sz w:val="24"/>
                <w:szCs w:val="24"/>
              </w:rPr>
              <w:t xml:space="preserve">План финансово-хозяйственной деятельности на 2025 год (изменения от 09.12.2025) </w:t>
            </w:r>
          </w:p>
          <w:p w:rsidR="00D422D5" w:rsidRPr="00AF0ACC" w:rsidRDefault="00D422D5" w:rsidP="00D422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ACC">
              <w:rPr>
                <w:rFonts w:ascii="Times New Roman" w:hAnsi="Times New Roman"/>
                <w:sz w:val="24"/>
                <w:szCs w:val="24"/>
              </w:rPr>
              <w:t xml:space="preserve">План финансово-хозяйственной деятельности на 2025 год (изменения от 24.12.2025) </w:t>
            </w:r>
          </w:p>
          <w:p w:rsidR="00D422D5" w:rsidRPr="006D6534" w:rsidRDefault="00D422D5" w:rsidP="00D422D5">
            <w:p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F0ACC">
              <w:rPr>
                <w:rFonts w:ascii="Times New Roman" w:hAnsi="Times New Roman"/>
                <w:sz w:val="24"/>
                <w:szCs w:val="24"/>
              </w:rPr>
              <w:t xml:space="preserve">План финансово-хозяйственной деятельности на 2025 год (изменения от 30.12.2025)    </w:t>
            </w:r>
          </w:p>
        </w:tc>
      </w:tr>
      <w:tr w:rsidR="006D6534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534" w:rsidRPr="006D6534" w:rsidRDefault="006D6534" w:rsidP="00EB1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EB1880">
              <w:rPr>
                <w:rFonts w:ascii="Times New Roman" w:hAnsi="Times New Roman"/>
                <w:sz w:val="24"/>
                <w:szCs w:val="24"/>
              </w:rPr>
              <w:t>3</w:t>
            </w:r>
            <w:r w:rsidRPr="006D65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534" w:rsidRPr="006D6534" w:rsidRDefault="006D6534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Защита персональных данных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534" w:rsidRPr="006D6534" w:rsidRDefault="00EB1880" w:rsidP="00EB1880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422D5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EB1880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80" w:rsidRPr="006D6534" w:rsidRDefault="00EB1880" w:rsidP="00EB1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80" w:rsidRPr="006D6534" w:rsidRDefault="00EB1880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 xml:space="preserve">Вакантные места для приема (перевода) </w:t>
            </w:r>
            <w:proofErr w:type="gramStart"/>
            <w:r w:rsidRPr="006D6534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80" w:rsidRPr="00D422D5" w:rsidRDefault="00EB1880" w:rsidP="00DE44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D6534">
              <w:rPr>
                <w:rFonts w:ascii="Times New Roman" w:hAnsi="Times New Roman"/>
                <w:sz w:val="24"/>
                <w:szCs w:val="24"/>
              </w:rPr>
              <w:t>бновляется ежеквартально</w:t>
            </w:r>
          </w:p>
        </w:tc>
      </w:tr>
      <w:tr w:rsidR="006D6534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4" w:rsidRPr="006D6534" w:rsidRDefault="006D6534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4" w:rsidRPr="006D6534" w:rsidRDefault="006D6534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Международное сотрудничество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4" w:rsidRPr="006D6534" w:rsidRDefault="00DE4452" w:rsidP="00DE44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2D5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6D6534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4" w:rsidRPr="006D6534" w:rsidRDefault="006D6534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4" w:rsidRPr="006D6534" w:rsidRDefault="006D6534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Организация питания в образовательной организации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4" w:rsidRPr="006D6534" w:rsidRDefault="00DE4452" w:rsidP="00DE44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2D5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DE4452" w:rsidRPr="006D6534" w:rsidTr="006D6534">
        <w:trPr>
          <w:trHeight w:val="15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  <w:t>Раздел</w:t>
            </w:r>
            <w:r w:rsidRPr="006D6534">
              <w:rPr>
                <w:rFonts w:ascii="Times New Roman" w:hAnsi="Times New Roman"/>
                <w:bCs/>
                <w:caps/>
                <w:sz w:val="24"/>
                <w:szCs w:val="24"/>
                <w:shd w:val="clear" w:color="auto" w:fill="FFFFFF"/>
              </w:rPr>
              <w:t xml:space="preserve"> «Абитуриенту»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Приказ о приемной комиссии на 2025/2026 учебный год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Приказ о создании апелляционной комиссии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Приказ о создании конфликтной комиссии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Положение о конфликтной комиссии в ГБПОУ КРК «Интеграл»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 xml:space="preserve">Контрольные цифры приема для </w:t>
            </w:r>
            <w:proofErr w:type="gramStart"/>
            <w:r w:rsidRPr="006D6534">
              <w:rPr>
                <w:rFonts w:ascii="Times New Roman" w:hAnsi="Times New Roman"/>
                <w:sz w:val="24"/>
                <w:szCs w:val="24"/>
              </w:rPr>
              <w:t>обучения по</w:t>
            </w:r>
            <w:proofErr w:type="gramEnd"/>
            <w:r w:rsidRPr="006D6534">
              <w:rPr>
                <w:rFonts w:ascii="Times New Roman" w:hAnsi="Times New Roman"/>
                <w:sz w:val="24"/>
                <w:szCs w:val="24"/>
              </w:rPr>
              <w:t xml:space="preserve"> образовательным программам СПО за счет бюджетных ассигнований бюджета Ставропольского края в ГБПОУ КРК "Интеграл" на 2025-2026 учебный год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 xml:space="preserve">Правила приема на </w:t>
            </w:r>
            <w:proofErr w:type="gramStart"/>
            <w:r w:rsidRPr="006D6534">
              <w:rPr>
                <w:rFonts w:ascii="Times New Roman" w:hAnsi="Times New Roman"/>
                <w:sz w:val="24"/>
                <w:szCs w:val="24"/>
              </w:rPr>
              <w:t>обучение по</w:t>
            </w:r>
            <w:proofErr w:type="gramEnd"/>
            <w:r w:rsidRPr="006D6534">
              <w:rPr>
                <w:rFonts w:ascii="Times New Roman" w:hAnsi="Times New Roman"/>
                <w:sz w:val="24"/>
                <w:szCs w:val="24"/>
              </w:rPr>
              <w:t xml:space="preserve"> образовательным программам среднего профессионального образования в ГБПОУ КРК «Интеграл» на 2025-2026 учебный год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Перечень специальностей, профессий рабочих по которым объявляется прием на обучение (очная форма) на 2025-2026 учебный год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Информация для поступающих на очную форму обучения в ГБПОУ КРК "Интеграл" (о документах и способах подачи заявления)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Информация о необходимости прохождения специального медосмотра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Форма медицинской справки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Форма заявления для поступления в образовательное учреждение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Бланк согласия на обработку персональных данных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Бланк согласия на обработку персональных данных (несовершеннолетних)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Прием заявлений в электронно-цифровой форме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Целевое обучение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33133" w:rsidRDefault="00DE4452" w:rsidP="00DE44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133">
              <w:rPr>
                <w:rFonts w:ascii="Times New Roman" w:hAnsi="Times New Roman"/>
                <w:sz w:val="24"/>
                <w:szCs w:val="24"/>
              </w:rPr>
              <w:t>Количество поданных заявлений на прием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33133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331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3133">
              <w:rPr>
                <w:rFonts w:ascii="Times New Roman" w:hAnsi="Times New Roman"/>
                <w:sz w:val="24"/>
                <w:szCs w:val="24"/>
              </w:rPr>
              <w:lastRenderedPageBreak/>
              <w:t>учебного года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33133" w:rsidRDefault="00DE4452" w:rsidP="00DE44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133">
              <w:rPr>
                <w:rFonts w:ascii="Times New Roman" w:hAnsi="Times New Roman"/>
                <w:sz w:val="24"/>
                <w:szCs w:val="24"/>
              </w:rPr>
              <w:t xml:space="preserve">Приказы о зачислении </w:t>
            </w:r>
            <w:proofErr w:type="gramStart"/>
            <w:r w:rsidRPr="00633133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633133">
              <w:rPr>
                <w:rFonts w:ascii="Times New Roman" w:hAnsi="Times New Roman"/>
                <w:sz w:val="24"/>
                <w:szCs w:val="24"/>
              </w:rPr>
              <w:t xml:space="preserve"> на первый курс в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33133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33133">
              <w:rPr>
                <w:rFonts w:ascii="Times New Roman" w:hAnsi="Times New Roman"/>
                <w:sz w:val="24"/>
                <w:szCs w:val="24"/>
              </w:rPr>
              <w:t xml:space="preserve"> учебном году 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33133" w:rsidRDefault="00DE4452" w:rsidP="00DE44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133">
              <w:rPr>
                <w:rFonts w:ascii="Times New Roman" w:hAnsi="Times New Roman"/>
                <w:sz w:val="24"/>
                <w:szCs w:val="24"/>
              </w:rPr>
              <w:t>Список студентов, зачисленных в ГБПОУ КРК "Интеграл" на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33133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33133">
              <w:rPr>
                <w:rFonts w:ascii="Times New Roman" w:hAnsi="Times New Roman"/>
                <w:sz w:val="24"/>
                <w:szCs w:val="24"/>
              </w:rPr>
              <w:t xml:space="preserve"> учебный год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33133" w:rsidRDefault="00DE4452" w:rsidP="00DE44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" w:tgtFrame="_blank" w:history="1">
              <w:r w:rsidRPr="00B17134">
                <w:rPr>
                  <w:rFonts w:ascii="Times New Roman" w:hAnsi="Times New Roman"/>
                  <w:sz w:val="24"/>
                  <w:szCs w:val="24"/>
                </w:rPr>
                <w:t>Приказ о вселении в общежитие на 360 мест</w:t>
              </w:r>
            </w:hyperlink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52" w:rsidRPr="006D6534" w:rsidRDefault="00DE4452" w:rsidP="006D65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D65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Профориентация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Default="00DE4452" w:rsidP="00DE4452">
            <w:pPr>
              <w:jc w:val="both"/>
            </w:pPr>
            <w:r w:rsidRPr="00203063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52" w:rsidRPr="006D6534" w:rsidRDefault="00DE4452" w:rsidP="006D65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D65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Default="00DE4452" w:rsidP="00DE4452">
            <w:pPr>
              <w:jc w:val="both"/>
            </w:pPr>
            <w:r w:rsidRPr="00203063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52" w:rsidRPr="006D6534" w:rsidRDefault="00DE4452" w:rsidP="006D65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D65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ЮЦНОКПО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Default="00DE4452" w:rsidP="00DE4452">
            <w:pPr>
              <w:jc w:val="both"/>
            </w:pPr>
            <w:r w:rsidRPr="00203063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52" w:rsidRPr="006D6534" w:rsidRDefault="00DE4452" w:rsidP="006D65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ИОС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Default="00DE4452" w:rsidP="00DE4452">
            <w:pPr>
              <w:jc w:val="both"/>
            </w:pPr>
            <w:r w:rsidRPr="00203063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DE4452" w:rsidRPr="006D6534" w:rsidTr="006D653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6534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4452" w:rsidRPr="006D6534" w:rsidRDefault="00DE4452" w:rsidP="006D653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РАЗДЕЛ «АНТИТЕРРОРИСТИЧЕСКАЯ ДЕЯТЕЛЬНОСТЬ»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 xml:space="preserve">Методическое пособие по действиям граждан при обнаружении беспилотных летательных аппаратов </w:t>
            </w:r>
          </w:p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 xml:space="preserve">ГКУ РО «УМЦ по ГОЧС» напоминает </w:t>
            </w:r>
            <w:proofErr w:type="gramStart"/>
            <w:r w:rsidRPr="006D6534">
              <w:rPr>
                <w:rFonts w:ascii="Times New Roman" w:hAnsi="Times New Roman"/>
                <w:sz w:val="24"/>
                <w:szCs w:val="24"/>
              </w:rPr>
              <w:t>жителям</w:t>
            </w:r>
            <w:proofErr w:type="gramEnd"/>
            <w:r w:rsidRPr="006D6534">
              <w:rPr>
                <w:rFonts w:ascii="Times New Roman" w:hAnsi="Times New Roman"/>
                <w:sz w:val="24"/>
                <w:szCs w:val="24"/>
              </w:rPr>
              <w:t xml:space="preserve"> как вести себя при внезапной атаке БПЛА </w:t>
            </w:r>
          </w:p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 xml:space="preserve">ПАМЯТКА о порядке действий при обнаружении беспилотных летательных аппаратов (БПЛА) </w:t>
            </w:r>
          </w:p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Видеоматериалы в целях предупреждения распространения идеологии терроризма, экстремизма, неонацизма и других деструктивных течений в образовательной сфере и молодежной среде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Информация антитеррористической направленности по ссылкам - http://atk26.ru/biblioteka/metodicheskie-materialy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Методические материалы по антитеррористической деятельности</w:t>
            </w:r>
          </w:p>
        </w:tc>
      </w:tr>
      <w:tr w:rsidR="00DE4452" w:rsidRPr="006D6534" w:rsidTr="006D653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33133" w:rsidRDefault="00DE4452" w:rsidP="00DE44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3" w:tgtFrame="_blank" w:history="1">
              <w:r w:rsidRPr="00B17134">
                <w:rPr>
                  <w:rFonts w:ascii="Times New Roman" w:hAnsi="Times New Roman"/>
                  <w:sz w:val="24"/>
                  <w:szCs w:val="24"/>
                </w:rPr>
                <w:t>План работы ГБПОУ КРК "Интеграл" по противодействию идеологии терроризма и экстремизма на 2025-2026 учебный год</w:t>
              </w:r>
            </w:hyperlink>
          </w:p>
        </w:tc>
      </w:tr>
      <w:tr w:rsidR="00DE4452" w:rsidRPr="006D6534" w:rsidTr="006D653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633133" w:rsidRDefault="00DE4452" w:rsidP="00DE44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4" w:tgtFrame="_blank" w:history="1">
              <w:r w:rsidRPr="00B17134">
                <w:rPr>
                  <w:rFonts w:ascii="Times New Roman" w:hAnsi="Times New Roman"/>
                  <w:sz w:val="24"/>
                  <w:szCs w:val="24"/>
                </w:rPr>
                <w:t xml:space="preserve">График проведения мероприятий по повышению антитеррористической грамотности в рамках цикла внеурочных занятий "Разговоры о </w:t>
              </w:r>
              <w:proofErr w:type="gramStart"/>
              <w:r w:rsidRPr="00B17134">
                <w:rPr>
                  <w:rFonts w:ascii="Times New Roman" w:hAnsi="Times New Roman"/>
                  <w:sz w:val="24"/>
                  <w:szCs w:val="24"/>
                </w:rPr>
                <w:t>важном</w:t>
              </w:r>
              <w:proofErr w:type="gramEnd"/>
              <w:r w:rsidRPr="00B17134">
                <w:rPr>
                  <w:rFonts w:ascii="Times New Roman" w:hAnsi="Times New Roman"/>
                  <w:sz w:val="24"/>
                  <w:szCs w:val="24"/>
                </w:rPr>
                <w:t>" на 2025-2026 учебный год</w:t>
              </w:r>
            </w:hyperlink>
          </w:p>
        </w:tc>
      </w:tr>
      <w:tr w:rsidR="00DE4452" w:rsidRPr="006D6534" w:rsidTr="006D653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52" w:rsidRPr="006D6534" w:rsidRDefault="00DE4452" w:rsidP="006D6534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52" w:rsidRPr="00B17134" w:rsidRDefault="00DE4452" w:rsidP="00DE44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Методические материалы по профилактике идеологии терроризма обновляются по мере поступления информации</w:t>
            </w:r>
          </w:p>
        </w:tc>
      </w:tr>
      <w:tr w:rsidR="006D6534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534" w:rsidRPr="006D6534" w:rsidRDefault="006D6534" w:rsidP="006D65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6534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534" w:rsidRPr="006D6534" w:rsidRDefault="006D6534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  <w:t>Раздел</w:t>
            </w:r>
            <w:r w:rsidRPr="006D6534">
              <w:rPr>
                <w:rFonts w:ascii="Times New Roman" w:hAnsi="Times New Roman"/>
                <w:bCs/>
                <w:caps/>
                <w:sz w:val="24"/>
                <w:szCs w:val="24"/>
                <w:shd w:val="clear" w:color="auto" w:fill="FFFFFF"/>
              </w:rPr>
              <w:t xml:space="preserve"> «Противодействие коррупции»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4" w:rsidRPr="006D6534" w:rsidRDefault="00DE4452" w:rsidP="006D6534">
            <w:pPr>
              <w:jc w:val="both"/>
              <w:rPr>
                <w:rFonts w:ascii="Times New Roman" w:hAnsi="Times New Roman"/>
                <w:color w:val="0000FF"/>
                <w:sz w:val="24"/>
                <w:szCs w:val="24"/>
                <w:highlight w:val="yellow"/>
                <w:u w:val="single"/>
              </w:rPr>
            </w:pPr>
            <w:r w:rsidRPr="00203063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1961EB" w:rsidRPr="006D6534" w:rsidTr="003E499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1EB" w:rsidRPr="006D6534" w:rsidRDefault="001961EB" w:rsidP="001961E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653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1961EB" w:rsidRPr="006D6534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D6534"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  <w:t>Раздел</w:t>
            </w:r>
            <w:r w:rsidRPr="006D6534">
              <w:rPr>
                <w:rFonts w:ascii="Times New Roman" w:hAnsi="Times New Roman"/>
                <w:bCs/>
                <w:caps/>
                <w:sz w:val="24"/>
                <w:szCs w:val="24"/>
                <w:shd w:val="clear" w:color="auto" w:fill="FFFFFF"/>
              </w:rPr>
              <w:t xml:space="preserve"> «нмр»: РИП 2024-2026 </w:t>
            </w:r>
            <w:r w:rsidRPr="006D653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гг</w:t>
            </w:r>
            <w:r w:rsidRPr="006D6534">
              <w:rPr>
                <w:rFonts w:ascii="Times New Roman" w:hAnsi="Times New Roman"/>
                <w:bCs/>
                <w:cap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203063" w:rsidRDefault="001961EB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С информацией о работе региональной инновационной площадки можно ознакомиться по ссылке - https://eppnk.krk-integral.ru/</w:t>
            </w:r>
          </w:p>
        </w:tc>
      </w:tr>
      <w:tr w:rsidR="001961EB" w:rsidRPr="006D6534" w:rsidTr="00DB70FA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1EB" w:rsidRPr="001961EB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Достижения/Публикации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6D6534" w:rsidRDefault="001961EB" w:rsidP="002B2A81">
            <w:pPr>
              <w:rPr>
                <w:rFonts w:ascii="Times New Roman" w:eastAsiaTheme="minorEastAsia" w:hAnsi="Times New Roman"/>
                <w:sz w:val="24"/>
                <w:szCs w:val="24"/>
                <w:highlight w:val="yellow"/>
                <w:lang w:eastAsia="ru-RU"/>
              </w:rPr>
            </w:pPr>
            <w:r w:rsidRPr="006D65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За 2 полугодие 2024-2025 учебного года</w:t>
            </w:r>
          </w:p>
        </w:tc>
      </w:tr>
      <w:tr w:rsidR="001961EB" w:rsidRPr="006D6534" w:rsidTr="00DB70FA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1EB" w:rsidRPr="001961EB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6D6534" w:rsidRDefault="001961EB" w:rsidP="002B2A8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D65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 полугодие 2025 года</w:t>
            </w:r>
          </w:p>
        </w:tc>
      </w:tr>
      <w:tr w:rsidR="001961EB" w:rsidRPr="006D6534" w:rsidTr="00DB70FA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1EB" w:rsidRPr="001961EB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BD6450" w:rsidRDefault="001961EB" w:rsidP="00B065EF">
            <w:pPr>
              <w:rPr>
                <w:rFonts w:ascii="Times New Roman" w:hAnsi="Times New Roman"/>
                <w:sz w:val="24"/>
                <w:szCs w:val="24"/>
              </w:rPr>
            </w:pPr>
            <w:r w:rsidRPr="00BD6450">
              <w:rPr>
                <w:rFonts w:ascii="Times New Roman" w:hAnsi="Times New Roman"/>
                <w:sz w:val="24"/>
                <w:szCs w:val="24"/>
              </w:rPr>
              <w:t>за 1 полугодие 2025-2026 учебного года</w:t>
            </w:r>
          </w:p>
        </w:tc>
      </w:tr>
      <w:tr w:rsidR="001961EB" w:rsidRPr="006D6534" w:rsidTr="00DB70FA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1961EB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jc w:val="both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Default="001961EB" w:rsidP="00B065EF">
            <w:r w:rsidRPr="00BD6450">
              <w:rPr>
                <w:rFonts w:ascii="Times New Roman" w:hAnsi="Times New Roman"/>
                <w:sz w:val="24"/>
                <w:szCs w:val="24"/>
              </w:rPr>
              <w:t xml:space="preserve"> 2 полугодие 2025 года </w:t>
            </w:r>
          </w:p>
        </w:tc>
      </w:tr>
      <w:tr w:rsidR="001961EB" w:rsidRPr="006D6534" w:rsidTr="006D6534">
        <w:trPr>
          <w:trHeight w:val="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6534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1961EB">
            <w:pPr>
              <w:rPr>
                <w:rFonts w:ascii="Times New Roman" w:hAnsi="Times New Roman"/>
                <w:bCs/>
                <w:caps/>
                <w:sz w:val="24"/>
                <w:szCs w:val="24"/>
                <w:shd w:val="clear" w:color="auto" w:fill="FFFFFF"/>
              </w:rPr>
            </w:pPr>
            <w:r w:rsidRPr="006D6534"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  <w:t>Раздел</w:t>
            </w:r>
            <w:r w:rsidRPr="006D6534">
              <w:rPr>
                <w:rFonts w:ascii="Times New Roman" w:hAnsi="Times New Roman"/>
                <w:bCs/>
                <w:caps/>
                <w:sz w:val="24"/>
                <w:szCs w:val="24"/>
                <w:shd w:val="clear" w:color="auto" w:fill="FFFFFF"/>
              </w:rPr>
              <w:t xml:space="preserve"> «РЦПО»</w:t>
            </w:r>
          </w:p>
          <w:p w:rsidR="001961EB" w:rsidRPr="006D6534" w:rsidRDefault="001961EB" w:rsidP="006D65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6D6534" w:rsidRDefault="001961EB" w:rsidP="00D25A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 xml:space="preserve">Сетевой план-график реализации образовательных услуг по программе курса «Прогрессивные технологии </w:t>
            </w:r>
            <w:r w:rsidRPr="006D6534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производства в земледелии» в ресурсном центре профессионального образования ГБПОУ КРК «Интеграл»</w:t>
            </w:r>
          </w:p>
        </w:tc>
      </w:tr>
      <w:tr w:rsidR="001961EB" w:rsidRPr="006D6534" w:rsidTr="005D40B1">
        <w:trPr>
          <w:trHeight w:val="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1EB" w:rsidRPr="001961EB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6D6534" w:rsidRDefault="001961EB" w:rsidP="00D25A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134">
              <w:rPr>
                <w:rFonts w:ascii="Times New Roman" w:hAnsi="Times New Roman"/>
                <w:sz w:val="24"/>
                <w:szCs w:val="24"/>
              </w:rPr>
              <w:t>Перечень закрепления обучающихся профессиональных образовательных организаций, направляемых в рамках сетевого взаимодействия для обучения в профессиональные образовательные организации, имеющие в структуре профильные ресурсные центры</w:t>
            </w:r>
          </w:p>
        </w:tc>
      </w:tr>
      <w:tr w:rsidR="001961EB" w:rsidRPr="006D6534" w:rsidTr="005D40B1">
        <w:trPr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B17134" w:rsidRDefault="001961EB" w:rsidP="00D25A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134">
              <w:rPr>
                <w:rFonts w:ascii="Times New Roman" w:hAnsi="Times New Roman"/>
                <w:sz w:val="24"/>
                <w:szCs w:val="24"/>
              </w:rPr>
              <w:t>Перечень образовательных услуг по подготовке, переподготовке, повышению квалификации рабочих кадров и специалистов в ресурсном центре</w:t>
            </w:r>
          </w:p>
        </w:tc>
      </w:tr>
      <w:tr w:rsidR="001961EB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6534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9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  <w:t xml:space="preserve">Раздел </w:t>
            </w:r>
            <w:r w:rsidRPr="006D6534">
              <w:rPr>
                <w:rFonts w:ascii="Times New Roman" w:hAnsi="Times New Roman"/>
                <w:bCs/>
                <w:caps/>
                <w:sz w:val="24"/>
                <w:szCs w:val="24"/>
                <w:shd w:val="clear" w:color="auto" w:fill="FFFFFF"/>
              </w:rPr>
              <w:t>«ИНФО»</w:t>
            </w:r>
          </w:p>
        </w:tc>
      </w:tr>
      <w:tr w:rsidR="001961EB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D65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История колледжа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6D6534" w:rsidRDefault="001961EB" w:rsidP="001961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1EB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1961EB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Обмен опытом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1961EB" w:rsidRDefault="001961EB" w:rsidP="001961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063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1961EB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D65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D65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Социальные партнеры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Default="001961EB" w:rsidP="001961EB">
            <w:pPr>
              <w:jc w:val="both"/>
            </w:pPr>
            <w:r w:rsidRPr="009E154D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1961EB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D65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D65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Подразделения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Default="001961EB" w:rsidP="001961EB">
            <w:pPr>
              <w:jc w:val="both"/>
            </w:pPr>
            <w:r w:rsidRPr="009E154D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1961EB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D65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D65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Противодействие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Default="001961EB" w:rsidP="001961EB">
            <w:pPr>
              <w:jc w:val="both"/>
            </w:pPr>
            <w:r w:rsidRPr="009E154D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1961EB" w:rsidRPr="006D6534" w:rsidTr="006D6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1EB" w:rsidRPr="006D6534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D65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D65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ССУ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Default="001961EB" w:rsidP="001961EB">
            <w:pPr>
              <w:jc w:val="both"/>
            </w:pPr>
            <w:r w:rsidRPr="009E154D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1961EB" w:rsidRPr="006D6534" w:rsidTr="006D653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D65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Контакты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Default="001961EB" w:rsidP="001961EB">
            <w:pPr>
              <w:jc w:val="both"/>
            </w:pPr>
            <w:r w:rsidRPr="009E154D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1961EB" w:rsidRPr="006D6534" w:rsidTr="006D653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D65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Тематический раздел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Default="001961EB" w:rsidP="001961EB">
            <w:pPr>
              <w:jc w:val="both"/>
            </w:pPr>
            <w:r w:rsidRPr="009E154D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1961EB" w:rsidRPr="006D6534" w:rsidTr="006D653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D65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Профсоюз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Default="001961EB" w:rsidP="001961EB">
            <w:pPr>
              <w:jc w:val="both"/>
            </w:pPr>
            <w:r w:rsidRPr="009E154D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1961EB" w:rsidRPr="006D6534" w:rsidTr="006D653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6D65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Отзывы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Default="001961EB" w:rsidP="001961EB">
            <w:pPr>
              <w:jc w:val="both"/>
            </w:pPr>
            <w:r w:rsidRPr="00B642D6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1961EB" w:rsidRPr="006D6534" w:rsidTr="006D653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ВСОКО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Default="001961EB" w:rsidP="001961EB">
            <w:pPr>
              <w:jc w:val="both"/>
            </w:pPr>
            <w:r w:rsidRPr="00B642D6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  <w:tr w:rsidR="001961EB" w:rsidRPr="006D6534" w:rsidTr="006D6534">
        <w:trPr>
          <w:trHeight w:val="3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1EB" w:rsidRPr="006D6534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6534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rPr>
                <w:rFonts w:ascii="Times New Roman" w:hAnsi="Times New Roman"/>
                <w:bCs/>
                <w:caps/>
                <w:sz w:val="24"/>
                <w:szCs w:val="24"/>
                <w:shd w:val="clear" w:color="auto" w:fill="FFFFFF"/>
              </w:rPr>
            </w:pPr>
            <w:r w:rsidRPr="006D6534"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  <w:t>Раздел</w:t>
            </w:r>
            <w:r w:rsidRPr="006D6534">
              <w:rPr>
                <w:rFonts w:ascii="Times New Roman" w:hAnsi="Times New Roman"/>
                <w:bCs/>
                <w:caps/>
                <w:sz w:val="24"/>
                <w:szCs w:val="24"/>
                <w:shd w:val="clear" w:color="auto" w:fill="FFFFFF"/>
              </w:rPr>
              <w:t xml:space="preserve"> «НЕЗАВИСИМАЯ  ОЦЕНКА»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План по устранению недостатков, выявленных в ходе независимой оценки качества условий оказания услуг, ГБПОУ КРК «Интеграл» на 2025 год</w:t>
            </w:r>
          </w:p>
        </w:tc>
      </w:tr>
      <w:tr w:rsidR="001961EB" w:rsidRPr="006D6534" w:rsidTr="006D6534">
        <w:trPr>
          <w:trHeight w:val="34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6534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D6534"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  <w:t>РАЗДЕЛ «Центр содействия трудоустроуству»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ПЛАН МЕРОПРИЯТИЙ по содействию занятости выпускников на 2025</w:t>
            </w:r>
          </w:p>
        </w:tc>
      </w:tr>
      <w:tr w:rsidR="001961EB" w:rsidRPr="006D6534" w:rsidTr="000D41BB">
        <w:trPr>
          <w:trHeight w:val="34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633133" w:rsidRDefault="001961EB" w:rsidP="001E7A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555">
              <w:rPr>
                <w:rFonts w:ascii="Times New Roman" w:hAnsi="Times New Roman"/>
                <w:sz w:val="24"/>
                <w:szCs w:val="24"/>
              </w:rPr>
              <w:t xml:space="preserve">Положение о Центре содействия трудоустройству выпускников </w:t>
            </w:r>
          </w:p>
        </w:tc>
      </w:tr>
      <w:tr w:rsidR="001961EB" w:rsidRPr="006D6534" w:rsidTr="000D41BB">
        <w:trPr>
          <w:trHeight w:val="34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1EB" w:rsidRPr="001961EB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633133" w:rsidRDefault="001961EB" w:rsidP="001E7A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133">
              <w:rPr>
                <w:rFonts w:ascii="Times New Roman" w:hAnsi="Times New Roman"/>
                <w:sz w:val="24"/>
                <w:szCs w:val="24"/>
              </w:rPr>
              <w:t>Банк вакансий Андроповского муниципального округа</w:t>
            </w:r>
          </w:p>
        </w:tc>
      </w:tr>
      <w:tr w:rsidR="001961EB" w:rsidRPr="006D6534" w:rsidTr="006D6534">
        <w:trPr>
          <w:trHeight w:val="8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  <w:t>Раздел «студенческий Спортивный клуб «Интеграл»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tabs>
                <w:tab w:val="num" w:pos="7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5" w:tgtFrame="_blank" w:history="1">
              <w:r w:rsidRPr="006D6534">
                <w:rPr>
                  <w:rFonts w:ascii="Times New Roman" w:hAnsi="Times New Roman"/>
                  <w:sz w:val="24"/>
                  <w:szCs w:val="24"/>
                </w:rPr>
                <w:t>План работы студенческого спортивного клуба</w:t>
              </w:r>
            </w:hyperlink>
          </w:p>
          <w:p w:rsidR="001961EB" w:rsidRPr="006D6534" w:rsidRDefault="001961EB" w:rsidP="006D6534">
            <w:pPr>
              <w:tabs>
                <w:tab w:val="num" w:pos="7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 w:tgtFrame="_blank" w:history="1">
              <w:r w:rsidRPr="006D6534">
                <w:rPr>
                  <w:rFonts w:ascii="Times New Roman" w:hAnsi="Times New Roman"/>
                  <w:sz w:val="24"/>
                  <w:szCs w:val="24"/>
                </w:rPr>
                <w:t>Календарный план спортивно-массовых мероприятий</w:t>
              </w:r>
            </w:hyperlink>
          </w:p>
          <w:p w:rsidR="001961EB" w:rsidRPr="006D6534" w:rsidRDefault="001961EB" w:rsidP="006D6534">
            <w:pPr>
              <w:tabs>
                <w:tab w:val="num" w:pos="720"/>
              </w:tabs>
              <w:jc w:val="both"/>
              <w:rPr>
                <w:rFonts w:eastAsiaTheme="minorEastAsia"/>
                <w:lang w:eastAsia="ru-RU"/>
              </w:rPr>
            </w:pPr>
            <w:hyperlink r:id="rId17" w:tgtFrame="_blank" w:history="1">
              <w:r w:rsidRPr="006D6534">
                <w:rPr>
                  <w:rFonts w:ascii="Times New Roman" w:hAnsi="Times New Roman"/>
                  <w:sz w:val="24"/>
                  <w:szCs w:val="24"/>
                </w:rPr>
                <w:t>График секционных занятий по видам спорта</w:t>
              </w:r>
            </w:hyperlink>
          </w:p>
        </w:tc>
      </w:tr>
      <w:tr w:rsidR="001961EB" w:rsidRPr="006D6534" w:rsidTr="006D6534">
        <w:trPr>
          <w:trHeight w:val="5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1EB" w:rsidRPr="006D6534" w:rsidRDefault="001961EB" w:rsidP="001961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534">
              <w:rPr>
                <w:rFonts w:ascii="Times New Roman" w:hAnsi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D6534"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  <w:shd w:val="clear" w:color="auto" w:fill="FFFFFF"/>
              </w:rPr>
              <w:t>Раздел «НАСТАВНИЧЕСТВО»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EB" w:rsidRPr="006D6534" w:rsidRDefault="001961EB" w:rsidP="006D65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2D6">
              <w:rPr>
                <w:rFonts w:ascii="Times New Roman" w:hAnsi="Times New Roman"/>
                <w:sz w:val="24"/>
                <w:szCs w:val="24"/>
              </w:rPr>
              <w:t>Обновляется по мере изменения и поступления информации</w:t>
            </w:r>
          </w:p>
        </w:tc>
      </w:tr>
    </w:tbl>
    <w:p w:rsidR="00711011" w:rsidRPr="00711011" w:rsidRDefault="00711011" w:rsidP="0071101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11011" w:rsidRPr="00711011" w:rsidSect="00324E7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86D41"/>
    <w:multiLevelType w:val="hybridMultilevel"/>
    <w:tmpl w:val="F476D4A2"/>
    <w:lvl w:ilvl="0" w:tplc="763EA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0234B14"/>
    <w:multiLevelType w:val="hybridMultilevel"/>
    <w:tmpl w:val="0E94B104"/>
    <w:lvl w:ilvl="0" w:tplc="3C667A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1701D16"/>
    <w:multiLevelType w:val="hybridMultilevel"/>
    <w:tmpl w:val="CB065528"/>
    <w:lvl w:ilvl="0" w:tplc="07A0CB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5F044CF"/>
    <w:multiLevelType w:val="hybridMultilevel"/>
    <w:tmpl w:val="DDACBB72"/>
    <w:lvl w:ilvl="0" w:tplc="3C667A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B0305CB"/>
    <w:multiLevelType w:val="hybridMultilevel"/>
    <w:tmpl w:val="C2B66AF0"/>
    <w:lvl w:ilvl="0" w:tplc="3C667A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1011"/>
    <w:rsid w:val="000975BF"/>
    <w:rsid w:val="00166149"/>
    <w:rsid w:val="001665EC"/>
    <w:rsid w:val="001961EB"/>
    <w:rsid w:val="00222FF7"/>
    <w:rsid w:val="00230A04"/>
    <w:rsid w:val="0026476C"/>
    <w:rsid w:val="00300088"/>
    <w:rsid w:val="00300802"/>
    <w:rsid w:val="0031583A"/>
    <w:rsid w:val="00324E70"/>
    <w:rsid w:val="003465AE"/>
    <w:rsid w:val="003721E9"/>
    <w:rsid w:val="003B30FB"/>
    <w:rsid w:val="00434E6B"/>
    <w:rsid w:val="004E756C"/>
    <w:rsid w:val="005235E2"/>
    <w:rsid w:val="00527546"/>
    <w:rsid w:val="00562F58"/>
    <w:rsid w:val="005E29CD"/>
    <w:rsid w:val="0066420B"/>
    <w:rsid w:val="00676515"/>
    <w:rsid w:val="006A2C14"/>
    <w:rsid w:val="006C79AD"/>
    <w:rsid w:val="006D22C7"/>
    <w:rsid w:val="006D6534"/>
    <w:rsid w:val="00711011"/>
    <w:rsid w:val="00752E85"/>
    <w:rsid w:val="007903C2"/>
    <w:rsid w:val="007E22C7"/>
    <w:rsid w:val="00860BB3"/>
    <w:rsid w:val="008A6866"/>
    <w:rsid w:val="008C273B"/>
    <w:rsid w:val="00906393"/>
    <w:rsid w:val="00910FE9"/>
    <w:rsid w:val="009429A7"/>
    <w:rsid w:val="009A3890"/>
    <w:rsid w:val="009A5611"/>
    <w:rsid w:val="009B091E"/>
    <w:rsid w:val="00A02DE0"/>
    <w:rsid w:val="00A36FBE"/>
    <w:rsid w:val="00B470E2"/>
    <w:rsid w:val="00BA5270"/>
    <w:rsid w:val="00BD5383"/>
    <w:rsid w:val="00C26F97"/>
    <w:rsid w:val="00C45AC4"/>
    <w:rsid w:val="00C65174"/>
    <w:rsid w:val="00C77658"/>
    <w:rsid w:val="00D422D5"/>
    <w:rsid w:val="00DB48B8"/>
    <w:rsid w:val="00DE4452"/>
    <w:rsid w:val="00DF5EE8"/>
    <w:rsid w:val="00E47073"/>
    <w:rsid w:val="00E9460E"/>
    <w:rsid w:val="00EB1880"/>
    <w:rsid w:val="00EC7D9D"/>
    <w:rsid w:val="00F15454"/>
    <w:rsid w:val="00F51A96"/>
    <w:rsid w:val="00F62C3F"/>
    <w:rsid w:val="00F81466"/>
    <w:rsid w:val="00F872F1"/>
    <w:rsid w:val="00FC7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10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1011"/>
    <w:pPr>
      <w:ind w:left="720"/>
      <w:contextualSpacing/>
    </w:pPr>
    <w:rPr>
      <w:rFonts w:eastAsiaTheme="minorEastAsia"/>
      <w:lang w:eastAsia="ru-RU"/>
    </w:rPr>
  </w:style>
  <w:style w:type="character" w:styleId="a5">
    <w:name w:val="Hyperlink"/>
    <w:uiPriority w:val="99"/>
    <w:rsid w:val="009A5611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59"/>
    <w:rsid w:val="00434E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562F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uiPriority w:val="59"/>
    <w:rsid w:val="006D653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k-integral.ru/sites/default/files/InspiroB/Prikaz%20o%20zakreplenii%20kuratorov%20232%20ot%2002_09_2024.pdf" TargetMode="External"/><Relationship Id="rId13" Type="http://schemas.openxmlformats.org/officeDocument/2006/relationships/hyperlink" Target="https://krk-integral.ru/sites/default/files/InspiroB/Plan%20rabotiy%20po%20protivodeictviu%20IT%20u%20E%20na%202025-2026.pdf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rk-integral.ru/sites/default/files/InspiroB/Prikaz%20o%20zachislenii%201%20kurs%202022-2023.pdf" TargetMode="External"/><Relationship Id="rId12" Type="http://schemas.openxmlformats.org/officeDocument/2006/relationships/hyperlink" Target="https://krk-integral.ru/sites/default/files/InspiroB/Prikaz%20242%20ot%2005_09_2025.pdf" TargetMode="External"/><Relationship Id="rId17" Type="http://schemas.openxmlformats.org/officeDocument/2006/relationships/hyperlink" Target="https://krk-integral.ru/sites/default/files/InspiroB/Grafik%20cekcii%202024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krk-integral.ru/sites/default/files/InspiroB/Kalendarniy%20plan%20CMM%20CCK%202024-2025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krk-integral.ru/sites/default/files/InspiroB/Otchet_Programma%20razvitiya_100%20ot%2015_02_2023.pdf" TargetMode="External"/><Relationship Id="rId11" Type="http://schemas.openxmlformats.org/officeDocument/2006/relationships/hyperlink" Target="https://krk-integral.ru/sites/default/files/InspiroB/Programma%20vospitaniya%20na%202024-2027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rk-integral.ru/sites/default/files/InspiroB/Plan%20rabotiy%20CCK%202024-2025.pdf" TargetMode="External"/><Relationship Id="rId10" Type="http://schemas.openxmlformats.org/officeDocument/2006/relationships/hyperlink" Target="https://krk-integral.ru/sites/default/files/InspiroB/RP%20Adaptivnaya%20OGEC_05.pd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rk-integral.ru/sites/default/files/InspiroB/RP%20Adaptivnaya%20OOD_09.pdf" TargetMode="External"/><Relationship Id="rId14" Type="http://schemas.openxmlformats.org/officeDocument/2006/relationships/hyperlink" Target="https://krk-integral.ru/sites/default/files/InspiroB/Grafik%20vneurochniyx%20zanyatii%20na%202025-202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1751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Vyalceva</dc:creator>
  <cp:keywords/>
  <dc:description/>
  <cp:lastModifiedBy>VyalcevaOA</cp:lastModifiedBy>
  <cp:revision>5</cp:revision>
  <cp:lastPrinted>2019-04-04T12:10:00Z</cp:lastPrinted>
  <dcterms:created xsi:type="dcterms:W3CDTF">2020-03-27T07:34:00Z</dcterms:created>
  <dcterms:modified xsi:type="dcterms:W3CDTF">2026-03-25T06:18:00Z</dcterms:modified>
</cp:coreProperties>
</file>